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492A75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11.04</w:t>
      </w:r>
      <w:r w:rsidR="005C3D47">
        <w:rPr>
          <w:sz w:val="22"/>
          <w:szCs w:val="22"/>
        </w:rPr>
        <w:t>.2023</w:t>
      </w:r>
      <w:r w:rsidR="00294F5B" w:rsidRPr="00D0076D">
        <w:rPr>
          <w:sz w:val="22"/>
          <w:szCs w:val="22"/>
        </w:rPr>
        <w:t xml:space="preserve"> r.</w:t>
      </w:r>
    </w:p>
    <w:p w:rsidR="00294F5B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492A75">
        <w:rPr>
          <w:color w:val="000000"/>
          <w:sz w:val="22"/>
          <w:szCs w:val="22"/>
        </w:rPr>
        <w:t>: SNW/ZP-371-19</w:t>
      </w:r>
      <w:r w:rsidR="005C3D47">
        <w:rPr>
          <w:color w:val="000000"/>
          <w:sz w:val="22"/>
          <w:szCs w:val="22"/>
        </w:rPr>
        <w:t>/2023</w:t>
      </w:r>
    </w:p>
    <w:p w:rsidR="00492A75" w:rsidRDefault="00492A75" w:rsidP="00A14409">
      <w:pPr>
        <w:outlineLvl w:val="0"/>
        <w:rPr>
          <w:color w:val="000000"/>
          <w:sz w:val="22"/>
          <w:szCs w:val="22"/>
        </w:rPr>
      </w:pPr>
    </w:p>
    <w:p w:rsidR="00A14409" w:rsidRPr="00D0076D" w:rsidRDefault="00A14409" w:rsidP="00A14409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Default="00294F5B" w:rsidP="00294F5B">
      <w:pPr>
        <w:jc w:val="center"/>
        <w:outlineLvl w:val="0"/>
        <w:rPr>
          <w:bCs/>
          <w:iCs/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A14409" w:rsidRDefault="00A14409" w:rsidP="00294F5B">
      <w:pPr>
        <w:jc w:val="center"/>
        <w:outlineLvl w:val="0"/>
        <w:rPr>
          <w:bCs/>
          <w:iCs/>
          <w:color w:val="000000"/>
          <w:sz w:val="22"/>
          <w:szCs w:val="22"/>
        </w:rPr>
      </w:pPr>
    </w:p>
    <w:p w:rsidR="00A14409" w:rsidRPr="00D0076D" w:rsidRDefault="00A14409" w:rsidP="00294F5B">
      <w:pPr>
        <w:jc w:val="center"/>
        <w:outlineLvl w:val="0"/>
        <w:rPr>
          <w:color w:val="000000"/>
          <w:sz w:val="22"/>
          <w:szCs w:val="22"/>
        </w:rPr>
      </w:pP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3E7591" w:rsidRPr="00492A75" w:rsidRDefault="00A1185E" w:rsidP="00492A75">
      <w:pPr>
        <w:autoSpaceDE w:val="0"/>
        <w:autoSpaceDN w:val="0"/>
        <w:adjustRightInd w:val="0"/>
        <w:jc w:val="both"/>
        <w:rPr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3E7591" w:rsidRPr="00E62283">
        <w:rPr>
          <w:bCs/>
        </w:rPr>
        <w:t>na</w:t>
      </w:r>
      <w:r w:rsidR="003E7591" w:rsidRPr="00E62283">
        <w:rPr>
          <w:bCs/>
          <w:color w:val="000000"/>
        </w:rPr>
        <w:t xml:space="preserve"> </w:t>
      </w:r>
      <w:r w:rsidR="00492A75">
        <w:rPr>
          <w:bCs/>
          <w:color w:val="000000"/>
        </w:rPr>
        <w:t>sukcesywną dostawę druków medycznych</w:t>
      </w:r>
      <w:r w:rsidR="00492A75">
        <w:rPr>
          <w:color w:val="000000"/>
        </w:rPr>
        <w:t>, d</w:t>
      </w:r>
      <w:r w:rsidR="003E7591">
        <w:t xml:space="preserve">okonano wybory </w:t>
      </w:r>
      <w:r w:rsidR="003E7591" w:rsidRPr="00234584">
        <w:t xml:space="preserve"> najkorzystniejszej oferty złożonej przez:</w:t>
      </w:r>
    </w:p>
    <w:p w:rsidR="003E7591" w:rsidRDefault="003E7591" w:rsidP="003E7591">
      <w:pPr>
        <w:jc w:val="both"/>
      </w:pPr>
    </w:p>
    <w:p w:rsidR="00A75791" w:rsidRDefault="00A75791" w:rsidP="00E44C80"/>
    <w:p w:rsidR="00492A75" w:rsidRDefault="00492A75" w:rsidP="00492A75">
      <w:pPr>
        <w:autoSpaceDE w:val="0"/>
        <w:autoSpaceDN w:val="0"/>
        <w:adjustRightInd w:val="0"/>
        <w:jc w:val="both"/>
      </w:pPr>
      <w:r>
        <w:t>PPHU  DRUK Piotr Lewicki</w:t>
      </w:r>
    </w:p>
    <w:p w:rsidR="00492A75" w:rsidRDefault="00492A75" w:rsidP="00492A75">
      <w:pPr>
        <w:autoSpaceDE w:val="0"/>
        <w:autoSpaceDN w:val="0"/>
        <w:adjustRightInd w:val="0"/>
        <w:jc w:val="both"/>
      </w:pPr>
      <w:r>
        <w:t>01-756 Warszawa, ul. Przasnyska 11 lok. U1B</w:t>
      </w:r>
    </w:p>
    <w:p w:rsidR="00492A75" w:rsidRPr="00E87457" w:rsidRDefault="00492A75" w:rsidP="00492A75">
      <w:pPr>
        <w:autoSpaceDE w:val="0"/>
        <w:autoSpaceDN w:val="0"/>
        <w:adjustRightInd w:val="0"/>
        <w:jc w:val="both"/>
      </w:pPr>
      <w:r>
        <w:t>z ceną brutto 34 358,82 zł i terminem dostaw cząstkowych – 7 dni roboczych</w:t>
      </w:r>
    </w:p>
    <w:p w:rsidR="00492A75" w:rsidRPr="00C075CD" w:rsidRDefault="00492A75" w:rsidP="00492A75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492A75" w:rsidRDefault="00492A75" w:rsidP="00492A75">
      <w:pPr>
        <w:jc w:val="both"/>
      </w:pPr>
      <w:r>
        <w:t>Do przedmiotowego postępowania została złożona  tylko jedna oferta.</w:t>
      </w:r>
    </w:p>
    <w:p w:rsidR="00A75791" w:rsidRDefault="00A75791" w:rsidP="00E44C80"/>
    <w:p w:rsidR="00D40FB7" w:rsidRDefault="00D40FB7" w:rsidP="00E44C80"/>
    <w:p w:rsidR="00D40FB7" w:rsidRDefault="00D40FB7" w:rsidP="00E44C80"/>
    <w:p w:rsidR="00A75791" w:rsidRDefault="00D40FB7" w:rsidP="00D40FB7">
      <w:pPr>
        <w:ind w:left="7080"/>
      </w:pPr>
      <w:r>
        <w:t xml:space="preserve">   Prezes Zarządu</w:t>
      </w:r>
    </w:p>
    <w:p w:rsidR="00D40FB7" w:rsidRDefault="00D40FB7" w:rsidP="00D40FB7">
      <w:pPr>
        <w:ind w:left="7080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D40FB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A" w:rsidRDefault="008662FA" w:rsidP="00143915">
      <w:r>
        <w:separator/>
      </w:r>
    </w:p>
  </w:endnote>
  <w:endnote w:type="continuationSeparator" w:id="0">
    <w:p w:rsidR="008662FA" w:rsidRDefault="008662FA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A" w:rsidRDefault="008662FA" w:rsidP="00143915">
      <w:r>
        <w:separator/>
      </w:r>
    </w:p>
  </w:footnote>
  <w:footnote w:type="continuationSeparator" w:id="0">
    <w:p w:rsidR="008662FA" w:rsidRDefault="008662FA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E7591"/>
    <w:rsid w:val="003F3077"/>
    <w:rsid w:val="0041672E"/>
    <w:rsid w:val="00424648"/>
    <w:rsid w:val="00435D35"/>
    <w:rsid w:val="00490E55"/>
    <w:rsid w:val="00492A75"/>
    <w:rsid w:val="004A2998"/>
    <w:rsid w:val="004D7770"/>
    <w:rsid w:val="00581481"/>
    <w:rsid w:val="005C3D47"/>
    <w:rsid w:val="005C45CC"/>
    <w:rsid w:val="005D6DF1"/>
    <w:rsid w:val="006043FE"/>
    <w:rsid w:val="00620858"/>
    <w:rsid w:val="00663810"/>
    <w:rsid w:val="0067079A"/>
    <w:rsid w:val="006863E9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54772"/>
    <w:rsid w:val="008662FA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14409"/>
    <w:rsid w:val="00A32048"/>
    <w:rsid w:val="00A735ED"/>
    <w:rsid w:val="00A75791"/>
    <w:rsid w:val="00A83FDB"/>
    <w:rsid w:val="00AE4C1B"/>
    <w:rsid w:val="00B11A41"/>
    <w:rsid w:val="00B12E99"/>
    <w:rsid w:val="00B304E3"/>
    <w:rsid w:val="00B62C79"/>
    <w:rsid w:val="00BA42F6"/>
    <w:rsid w:val="00BB26DA"/>
    <w:rsid w:val="00BB300E"/>
    <w:rsid w:val="00BB48FB"/>
    <w:rsid w:val="00C41A4D"/>
    <w:rsid w:val="00C477BA"/>
    <w:rsid w:val="00C85AAA"/>
    <w:rsid w:val="00C96E58"/>
    <w:rsid w:val="00CC026C"/>
    <w:rsid w:val="00CD2745"/>
    <w:rsid w:val="00CE2494"/>
    <w:rsid w:val="00D0076D"/>
    <w:rsid w:val="00D2061E"/>
    <w:rsid w:val="00D40FB7"/>
    <w:rsid w:val="00D54363"/>
    <w:rsid w:val="00DA3039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DBF2-E255-4604-9551-0A32271A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2023-04-06T12:01:00Z</cp:lastPrinted>
  <dcterms:created xsi:type="dcterms:W3CDTF">2023-04-06T12:02:00Z</dcterms:created>
  <dcterms:modified xsi:type="dcterms:W3CDTF">2023-04-11T09:16:00Z</dcterms:modified>
</cp:coreProperties>
</file>